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E9CE" w14:textId="02C69962" w:rsidR="003476CE" w:rsidRPr="003476CE" w:rsidRDefault="003476CE" w:rsidP="003476CE">
      <w:pPr>
        <w:rPr>
          <w:rFonts w:ascii="Century Gothic" w:hAnsi="Century Gothic"/>
          <w:sz w:val="28"/>
          <w:szCs w:val="28"/>
        </w:rPr>
      </w:pPr>
      <w:r w:rsidRPr="003476CE">
        <w:rPr>
          <w:rFonts w:ascii="Century Gothic" w:hAnsi="Century Gothic"/>
          <w:sz w:val="28"/>
          <w:szCs w:val="28"/>
        </w:rPr>
        <w:t>Name _____________________</w:t>
      </w:r>
      <w:r w:rsidRPr="003476CE">
        <w:rPr>
          <w:rFonts w:ascii="Century Gothic" w:hAnsi="Century Gothic"/>
          <w:sz w:val="28"/>
          <w:szCs w:val="28"/>
        </w:rPr>
        <w:tab/>
      </w:r>
      <w:r w:rsidRPr="003476CE">
        <w:rPr>
          <w:rFonts w:ascii="Century Gothic" w:hAnsi="Century Gothic"/>
          <w:sz w:val="28"/>
          <w:szCs w:val="28"/>
        </w:rPr>
        <w:tab/>
      </w:r>
      <w:r w:rsidRPr="003476CE">
        <w:rPr>
          <w:rFonts w:ascii="Century Gothic" w:hAnsi="Century Gothic"/>
          <w:sz w:val="28"/>
          <w:szCs w:val="28"/>
        </w:rPr>
        <w:tab/>
      </w:r>
      <w:r w:rsidRPr="003476CE">
        <w:rPr>
          <w:rFonts w:ascii="Century Gothic" w:hAnsi="Century Gothic"/>
          <w:sz w:val="28"/>
          <w:szCs w:val="28"/>
        </w:rPr>
        <w:tab/>
      </w:r>
      <w:r w:rsidRPr="003476CE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476CE">
        <w:rPr>
          <w:rFonts w:ascii="Century Gothic" w:hAnsi="Century Gothic"/>
          <w:sz w:val="28"/>
          <w:szCs w:val="28"/>
        </w:rPr>
        <w:t>Period ______</w:t>
      </w:r>
    </w:p>
    <w:p w14:paraId="6A110461" w14:textId="516B972A" w:rsidR="003476CE" w:rsidRPr="00B56A4D" w:rsidRDefault="003476CE" w:rsidP="003476CE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32"/>
          <w:szCs w:val="32"/>
        </w:rPr>
        <w:t>The Roaring Twenties Review Video</w:t>
      </w:r>
    </w:p>
    <w:p w14:paraId="29E1EED5" w14:textId="77777777" w:rsidR="003476CE" w:rsidRPr="003476CE" w:rsidRDefault="003476CE" w:rsidP="003476CE">
      <w:pPr>
        <w:rPr>
          <w:rFonts w:ascii="Century Gothic" w:hAnsi="Century Gothic" w:cs="Arial"/>
          <w:b/>
          <w:bCs/>
          <w:sz w:val="26"/>
          <w:szCs w:val="26"/>
          <w:shd w:val="clear" w:color="auto" w:fill="FFFFFF"/>
        </w:rPr>
      </w:pPr>
      <w:r w:rsidRPr="003476CE">
        <w:rPr>
          <w:rFonts w:ascii="Century Gothic" w:hAnsi="Century Gothic" w:cs="Arial"/>
          <w:b/>
          <w:bCs/>
          <w:sz w:val="26"/>
          <w:szCs w:val="26"/>
          <w:shd w:val="clear" w:color="auto" w:fill="FFFFFF"/>
        </w:rPr>
        <w:t>The Business of America</w:t>
      </w:r>
    </w:p>
    <w:p w14:paraId="5B9422F1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Why is the 1920s the first recognizably modern decade?</w:t>
      </w:r>
    </w:p>
    <w:p w14:paraId="5D0D4EEA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62995F44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Explain the fundamental shift in social norms that occurred during the 1920s.</w:t>
      </w:r>
    </w:p>
    <w:p w14:paraId="30E8A200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679B9BDC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What invention was responsible for the financial prosperity of the 1920s?</w:t>
      </w:r>
    </w:p>
    <w:p w14:paraId="57B73A29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2B3F1EAC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Explain what a “five-dollar day” looked like.</w:t>
      </w:r>
    </w:p>
    <w:p w14:paraId="2F8875EA" w14:textId="77777777" w:rsidR="003476CE" w:rsidRPr="003476CE" w:rsidRDefault="003476CE" w:rsidP="003476CE">
      <w:pPr>
        <w:rPr>
          <w:rFonts w:ascii="Century Gothic" w:hAnsi="Century Gothic"/>
          <w:sz w:val="26"/>
          <w:szCs w:val="26"/>
        </w:rPr>
      </w:pPr>
    </w:p>
    <w:p w14:paraId="21206C26" w14:textId="33C32762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Why was the prosperity of the 1920s unevenly distributed? Detail what groups of people thrived, and what groups were left behind.</w:t>
      </w:r>
    </w:p>
    <w:p w14:paraId="5785523F" w14:textId="77777777" w:rsidR="003476CE" w:rsidRPr="003476CE" w:rsidRDefault="003476CE" w:rsidP="003476CE">
      <w:pPr>
        <w:pStyle w:val="ListParagraph"/>
        <w:rPr>
          <w:rFonts w:ascii="Century Gothic" w:hAnsi="Century Gothic"/>
          <w:sz w:val="26"/>
          <w:szCs w:val="26"/>
        </w:rPr>
      </w:pPr>
    </w:p>
    <w:p w14:paraId="73E1B4FC" w14:textId="77777777" w:rsidR="003476CE" w:rsidRPr="003476CE" w:rsidRDefault="003476CE" w:rsidP="003476CE">
      <w:pPr>
        <w:rPr>
          <w:rFonts w:ascii="Century Gothic" w:hAnsi="Century Gothic"/>
          <w:sz w:val="26"/>
          <w:szCs w:val="26"/>
        </w:rPr>
      </w:pPr>
    </w:p>
    <w:p w14:paraId="34E916D1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Explain the approach that the Calvin Coolidge administration took towards the economy.</w:t>
      </w:r>
    </w:p>
    <w:p w14:paraId="6D1D1FB9" w14:textId="77777777" w:rsidR="003476CE" w:rsidRPr="003476CE" w:rsidRDefault="003476CE" w:rsidP="003476CE">
      <w:pPr>
        <w:rPr>
          <w:rFonts w:ascii="Century Gothic" w:hAnsi="Century Gothic"/>
          <w:b/>
          <w:bCs/>
          <w:sz w:val="26"/>
          <w:szCs w:val="26"/>
        </w:rPr>
      </w:pPr>
    </w:p>
    <w:p w14:paraId="1156E735" w14:textId="77777777" w:rsidR="003476CE" w:rsidRPr="003476CE" w:rsidRDefault="003476CE" w:rsidP="003476CE">
      <w:pPr>
        <w:rPr>
          <w:rFonts w:ascii="Century Gothic" w:hAnsi="Century Gothic"/>
          <w:b/>
          <w:bCs/>
          <w:sz w:val="26"/>
          <w:szCs w:val="26"/>
        </w:rPr>
      </w:pPr>
      <w:r w:rsidRPr="003476CE">
        <w:rPr>
          <w:rFonts w:ascii="Century Gothic" w:hAnsi="Century Gothic"/>
          <w:b/>
          <w:bCs/>
          <w:sz w:val="26"/>
          <w:szCs w:val="26"/>
        </w:rPr>
        <w:t>The Old Radio Won’t Do</w:t>
      </w:r>
    </w:p>
    <w:p w14:paraId="4DF09E6A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How did the radio evolve and why did people feel that “the old radio won’t do”?</w:t>
      </w:r>
    </w:p>
    <w:p w14:paraId="22FA3142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73408844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Who did daytime radio target?</w:t>
      </w:r>
    </w:p>
    <w:p w14:paraId="0DB88A00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7B92C7B0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What was the one thing that all Americans had in common?</w:t>
      </w:r>
    </w:p>
    <w:p w14:paraId="490392CA" w14:textId="77777777" w:rsidR="003476CE" w:rsidRPr="003476CE" w:rsidRDefault="003476CE" w:rsidP="003476CE">
      <w:pPr>
        <w:pStyle w:val="ListParagraph"/>
        <w:ind w:left="1080"/>
        <w:rPr>
          <w:rFonts w:ascii="Century Gothic" w:hAnsi="Century Gothic"/>
          <w:sz w:val="26"/>
          <w:szCs w:val="26"/>
        </w:rPr>
      </w:pPr>
    </w:p>
    <w:p w14:paraId="29231FEF" w14:textId="77777777" w:rsidR="003476CE" w:rsidRPr="003476CE" w:rsidRDefault="003476CE" w:rsidP="003476CE">
      <w:pPr>
        <w:rPr>
          <w:rFonts w:ascii="Century Gothic" w:hAnsi="Century Gothic"/>
          <w:b/>
          <w:bCs/>
          <w:sz w:val="26"/>
          <w:szCs w:val="26"/>
        </w:rPr>
      </w:pPr>
      <w:r w:rsidRPr="003476CE">
        <w:rPr>
          <w:rFonts w:ascii="Century Gothic" w:hAnsi="Century Gothic"/>
          <w:b/>
          <w:bCs/>
          <w:sz w:val="26"/>
          <w:szCs w:val="26"/>
        </w:rPr>
        <w:t>The Tribal Twenties</w:t>
      </w:r>
    </w:p>
    <w:p w14:paraId="438CD16A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Explain the Scopes Trial. Who was involved, and what was the case about?</w:t>
      </w:r>
    </w:p>
    <w:p w14:paraId="0C4AB530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2915B892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Why did the Scopes Trial create a national conversation, and why did the case become a national phenomenon?</w:t>
      </w:r>
    </w:p>
    <w:p w14:paraId="4156937A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31649260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>What was the Harlem Renaissance and why was it significant? Discuss the music, art, and literature that was created.</w:t>
      </w:r>
    </w:p>
    <w:p w14:paraId="7A504BA8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7573639D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 xml:space="preserve">What is an example of nativism from the 1920s? </w:t>
      </w:r>
    </w:p>
    <w:p w14:paraId="66C17A57" w14:textId="77777777" w:rsidR="003476CE" w:rsidRPr="003476CE" w:rsidRDefault="003476CE" w:rsidP="003476CE">
      <w:pPr>
        <w:rPr>
          <w:rFonts w:ascii="Century Gothic" w:hAnsi="Century Gothic"/>
          <w:sz w:val="26"/>
          <w:szCs w:val="26"/>
        </w:rPr>
      </w:pPr>
    </w:p>
    <w:p w14:paraId="582C1153" w14:textId="279308A4" w:rsidR="003476CE" w:rsidRPr="003476CE" w:rsidRDefault="003476CE" w:rsidP="003476CE">
      <w:pPr>
        <w:rPr>
          <w:rFonts w:ascii="Century Gothic" w:hAnsi="Century Gothic"/>
          <w:b/>
          <w:bCs/>
          <w:sz w:val="26"/>
          <w:szCs w:val="26"/>
        </w:rPr>
      </w:pPr>
      <w:r w:rsidRPr="003476CE">
        <w:rPr>
          <w:rFonts w:ascii="Century Gothic" w:hAnsi="Century Gothic"/>
          <w:b/>
          <w:bCs/>
          <w:sz w:val="26"/>
          <w:szCs w:val="26"/>
        </w:rPr>
        <w:t xml:space="preserve">The America We Recognize </w:t>
      </w:r>
      <w:bookmarkStart w:id="0" w:name="_GoBack"/>
      <w:bookmarkEnd w:id="0"/>
    </w:p>
    <w:p w14:paraId="2DA17A24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 xml:space="preserve">Who were </w:t>
      </w:r>
      <w:r w:rsidRPr="003476CE">
        <w:rPr>
          <w:rFonts w:ascii="Century Gothic" w:hAnsi="Century Gothic" w:cs="Arial"/>
          <w:sz w:val="26"/>
          <w:szCs w:val="26"/>
          <w:shd w:val="clear" w:color="auto" w:fill="FFFFFF"/>
        </w:rPr>
        <w:t>Nicola </w:t>
      </w:r>
      <w:r w:rsidRPr="003476CE">
        <w:rPr>
          <w:rStyle w:val="Emphasis"/>
          <w:rFonts w:ascii="Century Gothic" w:hAnsi="Century Gothic" w:cs="Arial"/>
          <w:i w:val="0"/>
          <w:iCs w:val="0"/>
          <w:sz w:val="26"/>
          <w:szCs w:val="26"/>
          <w:shd w:val="clear" w:color="auto" w:fill="FFFFFF"/>
        </w:rPr>
        <w:t>Sacco</w:t>
      </w:r>
      <w:r w:rsidRPr="003476CE">
        <w:rPr>
          <w:rFonts w:ascii="Century Gothic" w:hAnsi="Century Gothic" w:cs="Arial"/>
          <w:sz w:val="26"/>
          <w:szCs w:val="26"/>
          <w:shd w:val="clear" w:color="auto" w:fill="FFFFFF"/>
        </w:rPr>
        <w:t> and Bartolomeo </w:t>
      </w:r>
      <w:r w:rsidRPr="003476CE">
        <w:rPr>
          <w:rStyle w:val="Emphasis"/>
          <w:rFonts w:ascii="Century Gothic" w:hAnsi="Century Gothic" w:cs="Arial"/>
          <w:i w:val="0"/>
          <w:iCs w:val="0"/>
          <w:sz w:val="26"/>
          <w:szCs w:val="26"/>
          <w:shd w:val="clear" w:color="auto" w:fill="FFFFFF"/>
        </w:rPr>
        <w:t>Vanzetti</w:t>
      </w:r>
      <w:r w:rsidRPr="003476CE">
        <w:rPr>
          <w:rFonts w:ascii="Century Gothic" w:hAnsi="Century Gothic" w:cs="Arial"/>
          <w:sz w:val="26"/>
          <w:szCs w:val="26"/>
          <w:shd w:val="clear" w:color="auto" w:fill="FFFFFF"/>
        </w:rPr>
        <w:t>? Why were their deaths significant?</w:t>
      </w:r>
    </w:p>
    <w:p w14:paraId="26D77A84" w14:textId="77777777" w:rsidR="003476CE" w:rsidRPr="003476CE" w:rsidRDefault="003476CE" w:rsidP="003476CE">
      <w:pPr>
        <w:pStyle w:val="ListParagraph"/>
        <w:spacing w:after="0" w:line="240" w:lineRule="auto"/>
        <w:ind w:left="1080"/>
        <w:rPr>
          <w:rFonts w:ascii="Century Gothic" w:hAnsi="Century Gothic"/>
          <w:sz w:val="26"/>
          <w:szCs w:val="26"/>
        </w:rPr>
      </w:pPr>
    </w:p>
    <w:p w14:paraId="3383DFB6" w14:textId="77777777" w:rsidR="003476CE" w:rsidRPr="003476CE" w:rsidRDefault="003476CE" w:rsidP="00347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6"/>
          <w:szCs w:val="26"/>
        </w:rPr>
      </w:pPr>
      <w:r w:rsidRPr="003476CE">
        <w:rPr>
          <w:rFonts w:ascii="Century Gothic" w:hAnsi="Century Gothic"/>
          <w:sz w:val="26"/>
          <w:szCs w:val="26"/>
        </w:rPr>
        <w:t xml:space="preserve"> How was society more integrated by the end of the 1920s? </w:t>
      </w:r>
    </w:p>
    <w:p w14:paraId="652A2713" w14:textId="77777777" w:rsidR="003476CE" w:rsidRPr="003476CE" w:rsidRDefault="003476CE" w:rsidP="003476CE">
      <w:pPr>
        <w:rPr>
          <w:rFonts w:ascii="Century Gothic" w:hAnsi="Century Gothic"/>
          <w:sz w:val="26"/>
          <w:szCs w:val="26"/>
        </w:rPr>
      </w:pPr>
    </w:p>
    <w:p w14:paraId="1D29FB91" w14:textId="77777777" w:rsidR="003476CE" w:rsidRPr="003476CE" w:rsidRDefault="003476CE" w:rsidP="003476CE">
      <w:pPr>
        <w:rPr>
          <w:rFonts w:ascii="Century Gothic" w:hAnsi="Century Gothic"/>
          <w:sz w:val="26"/>
          <w:szCs w:val="26"/>
        </w:rPr>
      </w:pPr>
    </w:p>
    <w:p w14:paraId="6EA4A039" w14:textId="77777777" w:rsidR="003476CE" w:rsidRPr="003476CE" w:rsidRDefault="003476CE" w:rsidP="003476CE">
      <w:pPr>
        <w:rPr>
          <w:rFonts w:ascii="Century Gothic" w:hAnsi="Century Gothic"/>
          <w:sz w:val="26"/>
          <w:szCs w:val="26"/>
        </w:rPr>
      </w:pPr>
    </w:p>
    <w:p w14:paraId="153062CB" w14:textId="77777777" w:rsidR="00815245" w:rsidRPr="003476CE" w:rsidRDefault="00815245">
      <w:pPr>
        <w:rPr>
          <w:sz w:val="26"/>
          <w:szCs w:val="26"/>
        </w:rPr>
      </w:pPr>
    </w:p>
    <w:sectPr w:rsidR="00815245" w:rsidRPr="003476CE" w:rsidSect="00347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B02D1"/>
    <w:multiLevelType w:val="hybridMultilevel"/>
    <w:tmpl w:val="91342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CE"/>
    <w:rsid w:val="003476CE"/>
    <w:rsid w:val="00815245"/>
    <w:rsid w:val="00B6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7995"/>
  <w15:chartTrackingRefBased/>
  <w15:docId w15:val="{00A68E2D-6B6A-45BB-AFBD-361196D7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6C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347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2021-12-16T22:39:00Z</cp:lastPrinted>
  <dcterms:created xsi:type="dcterms:W3CDTF">2021-12-16T22:29:00Z</dcterms:created>
  <dcterms:modified xsi:type="dcterms:W3CDTF">2021-12-17T04:18:00Z</dcterms:modified>
</cp:coreProperties>
</file>